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E36" w:rsidRDefault="00263900"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75648" behindDoc="0" locked="0" layoutInCell="1" allowOverlap="1" wp14:anchorId="7963402D" wp14:editId="6FA1F2DC">
            <wp:simplePos x="0" y="0"/>
            <wp:positionH relativeFrom="column">
              <wp:posOffset>-352425</wp:posOffset>
            </wp:positionH>
            <wp:positionV relativeFrom="paragraph">
              <wp:posOffset>-381000</wp:posOffset>
            </wp:positionV>
            <wp:extent cx="696595" cy="628650"/>
            <wp:effectExtent l="171450" t="171450" r="389255" b="361950"/>
            <wp:wrapTopAndBottom/>
            <wp:docPr id="10" name="Рисунок 10" descr="Z:\Гут О.А\семінари\серпнева\Логотипи\лого ДОЦНТТ та ІТУ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Гут О.А\семінари\серпнева\Логотипи\лого ДОЦНТТ та ІТУМ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823" r="10784"/>
                    <a:stretch/>
                  </pic:blipFill>
                  <pic:spPr bwMode="auto">
                    <a:xfrm>
                      <a:off x="0" y="0"/>
                      <a:ext cx="696595" cy="6286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471A68" wp14:editId="11CCD064">
                <wp:simplePos x="0" y="0"/>
                <wp:positionH relativeFrom="column">
                  <wp:posOffset>695325</wp:posOffset>
                </wp:positionH>
                <wp:positionV relativeFrom="paragraph">
                  <wp:posOffset>-314325</wp:posOffset>
                </wp:positionV>
                <wp:extent cx="8801100" cy="466725"/>
                <wp:effectExtent l="57150" t="38100" r="76200" b="104775"/>
                <wp:wrapNone/>
                <wp:docPr id="9" name="Скругленный 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01100" cy="46672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70A6" w:rsidRPr="00263900" w:rsidRDefault="006770A6" w:rsidP="006770A6">
                            <w:pPr>
                              <w:pStyle w:val="1j-51"/>
                              <w:spacing w:before="0" w:beforeAutospacing="0" w:after="120" w:afterAutospacing="0"/>
                              <w:jc w:val="center"/>
                              <w:textAlignment w:val="baseline"/>
                              <w:rPr>
                                <w:rFonts w:ascii="inherit" w:hAnsi="inherit" w:cs="Arial"/>
                                <w:color w:val="000000"/>
                                <w:sz w:val="48"/>
                                <w:lang w:val="uk-UA"/>
                              </w:rPr>
                            </w:pPr>
                            <w:r w:rsidRPr="00263900">
                              <w:rPr>
                                <w:rFonts w:ascii="inherit" w:hAnsi="inherit" w:cs="Arial"/>
                                <w:b/>
                                <w:color w:val="000000"/>
                                <w:sz w:val="48"/>
                                <w:lang w:val="en-US"/>
                              </w:rPr>
                              <w:t>SWOT-</w:t>
                            </w:r>
                            <w:r w:rsidRPr="00263900">
                              <w:rPr>
                                <w:rFonts w:ascii="inherit" w:hAnsi="inherit" w:cs="Arial"/>
                                <w:b/>
                                <w:color w:val="000000"/>
                                <w:sz w:val="48"/>
                                <w:lang w:val="uk-UA"/>
                              </w:rPr>
                              <w:t>аналіз</w:t>
                            </w:r>
                            <w:r w:rsidRPr="00263900">
                              <w:rPr>
                                <w:rFonts w:ascii="inherit" w:hAnsi="inherit" w:cs="Arial"/>
                                <w:color w:val="000000"/>
                                <w:sz w:val="48"/>
                                <w:lang w:val="uk-UA"/>
                              </w:rPr>
                              <w:t xml:space="preserve"> КЗПО "ДОЦНТТ та ІТУМ" ДОР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Deflat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9" o:spid="_x0000_s1026" style="position:absolute;margin-left:54.75pt;margin-top:-24.75pt;width:693pt;height:36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6770A6" w:rsidRPr="00263900" w:rsidRDefault="006770A6" w:rsidP="006770A6">
                      <w:pPr>
                        <w:pStyle w:val="1j-51"/>
                        <w:spacing w:before="0" w:beforeAutospacing="0" w:after="120" w:afterAutospacing="0"/>
                        <w:jc w:val="center"/>
                        <w:textAlignment w:val="baseline"/>
                        <w:rPr>
                          <w:rFonts w:ascii="inherit" w:hAnsi="inherit" w:cs="Arial"/>
                          <w:color w:val="000000"/>
                          <w:sz w:val="48"/>
                          <w:lang w:val="uk-UA"/>
                        </w:rPr>
                      </w:pPr>
                      <w:r w:rsidRPr="00263900">
                        <w:rPr>
                          <w:rFonts w:ascii="inherit" w:hAnsi="inherit" w:cs="Arial"/>
                          <w:b/>
                          <w:color w:val="000000"/>
                          <w:sz w:val="48"/>
                          <w:lang w:val="en-US"/>
                        </w:rPr>
                        <w:t>SWOT-</w:t>
                      </w:r>
                      <w:r w:rsidRPr="00263900">
                        <w:rPr>
                          <w:rFonts w:ascii="inherit" w:hAnsi="inherit" w:cs="Arial"/>
                          <w:b/>
                          <w:color w:val="000000"/>
                          <w:sz w:val="48"/>
                          <w:lang w:val="uk-UA"/>
                        </w:rPr>
                        <w:t>аналіз</w:t>
                      </w:r>
                      <w:r w:rsidRPr="00263900">
                        <w:rPr>
                          <w:rFonts w:ascii="inherit" w:hAnsi="inherit" w:cs="Arial"/>
                          <w:color w:val="000000"/>
                          <w:sz w:val="48"/>
                          <w:lang w:val="uk-UA"/>
                        </w:rPr>
                        <w:t xml:space="preserve"> КЗПО "ДОЦНТТ та ІТУМ" ДОР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A55DD9" wp14:editId="0B0E378F">
                <wp:simplePos x="0" y="0"/>
                <wp:positionH relativeFrom="column">
                  <wp:posOffset>257175</wp:posOffset>
                </wp:positionH>
                <wp:positionV relativeFrom="paragraph">
                  <wp:posOffset>208915</wp:posOffset>
                </wp:positionV>
                <wp:extent cx="4086225" cy="638175"/>
                <wp:effectExtent l="76200" t="38100" r="104775" b="123825"/>
                <wp:wrapNone/>
                <wp:docPr id="5" name="Скругленный 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6225" cy="6381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358DE" w:rsidRPr="00B358DE" w:rsidRDefault="00B358DE" w:rsidP="00B358DE">
                            <w:pPr>
                              <w:pStyle w:val="1j-51"/>
                              <w:spacing w:before="0" w:beforeAutospacing="0" w:after="120" w:afterAutospacing="0"/>
                              <w:jc w:val="center"/>
                              <w:textAlignment w:val="baseline"/>
                              <w:rPr>
                                <w:rFonts w:ascii="inherit" w:hAnsi="inherit" w:cs="Arial"/>
                                <w:color w:val="000000"/>
                                <w:sz w:val="28"/>
                                <w:lang w:val="en-US"/>
                              </w:rPr>
                            </w:pPr>
                            <w:proofErr w:type="spellStart"/>
                            <w:r w:rsidRPr="00B358DE">
                              <w:rPr>
                                <w:b/>
                                <w:color w:val="000000"/>
                                <w:sz w:val="56"/>
                                <w:lang w:val="uk-UA"/>
                              </w:rPr>
                              <w:t>Strengths</w:t>
                            </w:r>
                            <w:proofErr w:type="spellEnd"/>
                            <w:r w:rsidRPr="00B358DE">
                              <w:rPr>
                                <w:rFonts w:ascii="inherit" w:hAnsi="inherit" w:cs="Arial"/>
                                <w:color w:val="000000"/>
                                <w:sz w:val="28"/>
                                <w:lang w:val="uk-UA"/>
                              </w:rPr>
                              <w:t xml:space="preserve"> - сильні сторони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Deflat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5" o:spid="_x0000_s1027" style="position:absolute;margin-left:20.25pt;margin-top:16.45pt;width:321.75pt;height:5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" fillcolor="#413253 [1639]" stroked="f">
                <v:fill color2="#775c99 [3015]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358DE" w:rsidRPr="00B358DE" w:rsidRDefault="00B358DE" w:rsidP="00B358DE">
                      <w:pPr>
                        <w:pStyle w:val="1j-51"/>
                        <w:spacing w:before="0" w:beforeAutospacing="0" w:after="120" w:afterAutospacing="0"/>
                        <w:jc w:val="center"/>
                        <w:textAlignment w:val="baseline"/>
                        <w:rPr>
                          <w:rFonts w:ascii="inherit" w:hAnsi="inherit" w:cs="Arial"/>
                          <w:color w:val="000000"/>
                          <w:sz w:val="28"/>
                          <w:lang w:val="en-US"/>
                        </w:rPr>
                      </w:pPr>
                      <w:proofErr w:type="spellStart"/>
                      <w:r w:rsidRPr="00B358DE">
                        <w:rPr>
                          <w:b/>
                          <w:color w:val="000000"/>
                          <w:sz w:val="56"/>
                          <w:lang w:val="uk-UA"/>
                        </w:rPr>
                        <w:t>Strengths</w:t>
                      </w:r>
                      <w:proofErr w:type="spellEnd"/>
                      <w:r w:rsidRPr="00B358DE">
                        <w:rPr>
                          <w:rFonts w:ascii="inherit" w:hAnsi="inherit" w:cs="Arial"/>
                          <w:color w:val="000000"/>
                          <w:sz w:val="28"/>
                          <w:lang w:val="uk-UA"/>
                        </w:rPr>
                        <w:t xml:space="preserve"> - сильні сторони</w:t>
                      </w:r>
                    </w:p>
                  </w:txbxContent>
                </v:textbox>
              </v:roundrect>
            </w:pict>
          </mc:Fallback>
        </mc:AlternateContent>
      </w:r>
      <w:r w:rsidR="006770A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E2EF73" wp14:editId="7708C6AC">
                <wp:simplePos x="0" y="0"/>
                <wp:positionH relativeFrom="column">
                  <wp:posOffset>5095875</wp:posOffset>
                </wp:positionH>
                <wp:positionV relativeFrom="paragraph">
                  <wp:posOffset>152400</wp:posOffset>
                </wp:positionV>
                <wp:extent cx="4648200" cy="3162300"/>
                <wp:effectExtent l="57150" t="38100" r="76200" b="95250"/>
                <wp:wrapNone/>
                <wp:docPr id="2" name="Скругленный 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8200" cy="316230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70A6" w:rsidRDefault="006770A6" w:rsidP="00B9124A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</w:p>
                          <w:p w:rsidR="006770A6" w:rsidRDefault="006770A6" w:rsidP="006770A6">
                            <w:pPr>
                              <w:pStyle w:val="a3"/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</w:p>
                          <w:p w:rsidR="00B358DE" w:rsidRPr="00B9124A" w:rsidRDefault="00B9124A" w:rsidP="00B9124A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B9124A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Недостатня матеріально-технічна база;</w:t>
                            </w:r>
                          </w:p>
                          <w:p w:rsidR="00B9124A" w:rsidRDefault="00B9124A" w:rsidP="00B9124A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Недостатня мотивація педагогів та вихованців;</w:t>
                            </w:r>
                          </w:p>
                          <w:p w:rsidR="00B9124A" w:rsidRDefault="00B9124A" w:rsidP="00B9124A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Недостатньо високий рівень</w:t>
                            </w:r>
                            <w:r w:rsidR="006770A6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 xml:space="preserve"> діяльності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 xml:space="preserve"> виробничого профілю;</w:t>
                            </w:r>
                          </w:p>
                          <w:p w:rsidR="00B9124A" w:rsidRDefault="00B9124A" w:rsidP="00B9124A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Недостатня профорієнтаційна робота;</w:t>
                            </w:r>
                          </w:p>
                          <w:p w:rsidR="00B9124A" w:rsidRPr="00B9124A" w:rsidRDefault="00B9124A" w:rsidP="00B9124A">
                            <w:pPr>
                              <w:pStyle w:val="a3"/>
                              <w:numPr>
                                <w:ilvl w:val="0"/>
                                <w:numId w:val="9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Відсутність повної комунікації з батьками</w:t>
                            </w:r>
                            <w:r w:rsidR="006770A6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" o:spid="_x0000_s1028" style="position:absolute;margin-left:401.25pt;margin-top:12pt;width:366pt;height:24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6770A6" w:rsidRDefault="006770A6" w:rsidP="00B9124A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</w:p>
                    <w:p w:rsidR="006770A6" w:rsidRDefault="006770A6" w:rsidP="006770A6">
                      <w:pPr>
                        <w:pStyle w:val="a3"/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</w:p>
                    <w:p w:rsidR="00B358DE" w:rsidRPr="00B9124A" w:rsidRDefault="00B9124A" w:rsidP="00B9124A">
                      <w:pPr>
                        <w:pStyle w:val="a3"/>
                        <w:numPr>
                          <w:ilvl w:val="0"/>
                          <w:numId w:val="9"/>
                        </w:num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B9124A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Недостатня матеріально-технічна база;</w:t>
                      </w:r>
                    </w:p>
                    <w:p w:rsidR="00B9124A" w:rsidRDefault="00B9124A" w:rsidP="00B9124A">
                      <w:pPr>
                        <w:pStyle w:val="a3"/>
                        <w:numPr>
                          <w:ilvl w:val="0"/>
                          <w:numId w:val="9"/>
                        </w:num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Недостатня мотивація педагогів та вихованців;</w:t>
                      </w:r>
                    </w:p>
                    <w:p w:rsidR="00B9124A" w:rsidRDefault="00B9124A" w:rsidP="00B9124A">
                      <w:pPr>
                        <w:pStyle w:val="a3"/>
                        <w:numPr>
                          <w:ilvl w:val="0"/>
                          <w:numId w:val="9"/>
                        </w:num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Недостатньо високий рівень</w:t>
                      </w:r>
                      <w:r w:rsidR="006770A6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 xml:space="preserve"> діяльності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 xml:space="preserve"> виробничого профілю;</w:t>
                      </w:r>
                    </w:p>
                    <w:p w:rsidR="00B9124A" w:rsidRDefault="00B9124A" w:rsidP="00B9124A">
                      <w:pPr>
                        <w:pStyle w:val="a3"/>
                        <w:numPr>
                          <w:ilvl w:val="0"/>
                          <w:numId w:val="9"/>
                        </w:num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Недостатня профорієнтаційна робота;</w:t>
                      </w:r>
                    </w:p>
                    <w:p w:rsidR="00B9124A" w:rsidRPr="00B9124A" w:rsidRDefault="00B9124A" w:rsidP="00B9124A">
                      <w:pPr>
                        <w:pStyle w:val="a3"/>
                        <w:numPr>
                          <w:ilvl w:val="0"/>
                          <w:numId w:val="9"/>
                        </w:num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Відсутність повної комунікації з батьками</w:t>
                      </w:r>
                      <w:r w:rsidR="006770A6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.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6770A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BAA1A8" wp14:editId="60D87688">
                <wp:simplePos x="0" y="0"/>
                <wp:positionH relativeFrom="column">
                  <wp:posOffset>38100</wp:posOffset>
                </wp:positionH>
                <wp:positionV relativeFrom="paragraph">
                  <wp:posOffset>152400</wp:posOffset>
                </wp:positionV>
                <wp:extent cx="4648200" cy="3162300"/>
                <wp:effectExtent l="57150" t="38100" r="76200" b="95250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8200" cy="31623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124A" w:rsidRDefault="00B9124A" w:rsidP="006770A6">
                            <w:pPr>
                              <w:pStyle w:val="1j-51"/>
                              <w:spacing w:before="0" w:beforeAutospacing="0" w:after="120" w:afterAutospacing="0"/>
                              <w:textAlignment w:val="baseline"/>
                              <w:rPr>
                                <w:rFonts w:ascii="inherit" w:hAnsi="inherit" w:cs="Arial"/>
                                <w:color w:val="000000"/>
                                <w:lang w:val="uk-UA"/>
                              </w:rPr>
                            </w:pPr>
                          </w:p>
                          <w:p w:rsidR="006770A6" w:rsidRPr="006770A6" w:rsidRDefault="006770A6" w:rsidP="006770A6">
                            <w:pPr>
                              <w:pStyle w:val="1j-51"/>
                              <w:spacing w:before="0" w:beforeAutospacing="0" w:after="120" w:afterAutospacing="0"/>
                              <w:textAlignment w:val="baseline"/>
                              <w:rPr>
                                <w:color w:val="000000"/>
                                <w:lang w:val="uk-UA"/>
                              </w:rPr>
                            </w:pPr>
                          </w:p>
                          <w:p w:rsidR="00B9124A" w:rsidRPr="00263900" w:rsidRDefault="00B9124A" w:rsidP="00263900">
                            <w:pPr>
                              <w:pStyle w:val="1j-51"/>
                              <w:numPr>
                                <w:ilvl w:val="0"/>
                                <w:numId w:val="7"/>
                              </w:numPr>
                              <w:spacing w:before="0" w:beforeAutospacing="0" w:after="120" w:afterAutospacing="0"/>
                              <w:textAlignment w:val="baseline"/>
                              <w:rPr>
                                <w:color w:val="000000"/>
                                <w:sz w:val="28"/>
                                <w:lang w:val="en-US"/>
                              </w:rPr>
                            </w:pPr>
                            <w:r w:rsidRPr="00263900">
                              <w:rPr>
                                <w:color w:val="000000"/>
                                <w:sz w:val="28"/>
                                <w:lang w:val="uk-UA"/>
                              </w:rPr>
                              <w:t>Високий рейтинг закладу;</w:t>
                            </w:r>
                          </w:p>
                          <w:p w:rsidR="00B358DE" w:rsidRPr="00B9124A" w:rsidRDefault="00B9124A" w:rsidP="00B9124A">
                            <w:pPr>
                              <w:pStyle w:val="1j-51"/>
                              <w:numPr>
                                <w:ilvl w:val="0"/>
                                <w:numId w:val="7"/>
                              </w:numPr>
                              <w:spacing w:before="0" w:beforeAutospacing="0" w:after="120" w:afterAutospacing="0"/>
                              <w:textAlignment w:val="baseline"/>
                              <w:rPr>
                                <w:sz w:val="28"/>
                                <w:lang w:val="uk-UA"/>
                              </w:rPr>
                            </w:pPr>
                            <w:r w:rsidRPr="00B9124A">
                              <w:rPr>
                                <w:sz w:val="28"/>
                                <w:lang w:val="uk-UA"/>
                              </w:rPr>
                              <w:t>Професійне надання освітніх послуг;</w:t>
                            </w:r>
                          </w:p>
                          <w:p w:rsidR="00B9124A" w:rsidRPr="00B9124A" w:rsidRDefault="00B9124A" w:rsidP="00B9124A">
                            <w:pPr>
                              <w:pStyle w:val="1j-51"/>
                              <w:numPr>
                                <w:ilvl w:val="0"/>
                                <w:numId w:val="7"/>
                              </w:numPr>
                              <w:spacing w:before="0" w:beforeAutospacing="0" w:after="120" w:afterAutospacing="0"/>
                              <w:textAlignment w:val="baseline"/>
                              <w:rPr>
                                <w:sz w:val="28"/>
                                <w:lang w:val="uk-UA"/>
                              </w:rPr>
                            </w:pPr>
                            <w:r w:rsidRPr="00B9124A">
                              <w:rPr>
                                <w:sz w:val="28"/>
                                <w:lang w:val="uk-UA"/>
                              </w:rPr>
                              <w:t>Наявність потужного колективу однодумців;</w:t>
                            </w:r>
                          </w:p>
                          <w:p w:rsidR="00B9124A" w:rsidRPr="00B9124A" w:rsidRDefault="00B9124A" w:rsidP="00B9124A">
                            <w:pPr>
                              <w:pStyle w:val="1j-51"/>
                              <w:numPr>
                                <w:ilvl w:val="0"/>
                                <w:numId w:val="7"/>
                              </w:numPr>
                              <w:spacing w:before="0" w:beforeAutospacing="0" w:after="120" w:afterAutospacing="0"/>
                              <w:textAlignment w:val="baseline"/>
                              <w:rPr>
                                <w:sz w:val="28"/>
                                <w:lang w:val="uk-UA"/>
                              </w:rPr>
                            </w:pPr>
                            <w:r w:rsidRPr="00B9124A">
                              <w:rPr>
                                <w:sz w:val="28"/>
                                <w:lang w:val="uk-UA"/>
                              </w:rPr>
                              <w:t>Поєднання занять з наукою;</w:t>
                            </w:r>
                          </w:p>
                          <w:p w:rsidR="00B9124A" w:rsidRPr="00B9124A" w:rsidRDefault="00B9124A" w:rsidP="00B9124A">
                            <w:pPr>
                              <w:pStyle w:val="1j-51"/>
                              <w:numPr>
                                <w:ilvl w:val="0"/>
                                <w:numId w:val="7"/>
                              </w:numPr>
                              <w:spacing w:before="0" w:beforeAutospacing="0" w:after="120" w:afterAutospacing="0"/>
                              <w:textAlignment w:val="baseline"/>
                              <w:rPr>
                                <w:sz w:val="28"/>
                                <w:lang w:val="uk-UA"/>
                              </w:rPr>
                            </w:pPr>
                            <w:r w:rsidRPr="00B9124A">
                              <w:rPr>
                                <w:sz w:val="28"/>
                                <w:lang w:val="uk-UA"/>
                              </w:rPr>
                              <w:t>Співпраця "педагог – вихованець – батьки";</w:t>
                            </w:r>
                          </w:p>
                          <w:p w:rsidR="00B9124A" w:rsidRPr="00B9124A" w:rsidRDefault="00B9124A" w:rsidP="00B9124A">
                            <w:pPr>
                              <w:pStyle w:val="1j-51"/>
                              <w:numPr>
                                <w:ilvl w:val="0"/>
                                <w:numId w:val="7"/>
                              </w:numPr>
                              <w:spacing w:before="0" w:beforeAutospacing="0" w:after="120" w:afterAutospacing="0"/>
                              <w:textAlignment w:val="baseline"/>
                              <w:rPr>
                                <w:sz w:val="28"/>
                                <w:lang w:val="uk-UA"/>
                              </w:rPr>
                            </w:pPr>
                            <w:r w:rsidRPr="00B9124A">
                              <w:rPr>
                                <w:sz w:val="28"/>
                                <w:lang w:val="uk-UA"/>
                              </w:rPr>
                              <w:t xml:space="preserve">Систематизація </w:t>
                            </w:r>
                            <w:proofErr w:type="spellStart"/>
                            <w:r w:rsidRPr="00B9124A">
                              <w:rPr>
                                <w:sz w:val="28"/>
                                <w:lang w:val="uk-UA"/>
                              </w:rPr>
                              <w:t>норобок</w:t>
                            </w:r>
                            <w:proofErr w:type="spellEnd"/>
                            <w:r w:rsidRPr="00B9124A">
                              <w:rPr>
                                <w:sz w:val="28"/>
                                <w:lang w:val="uk-UA"/>
                              </w:rPr>
                              <w:t>, знань, навичок;</w:t>
                            </w:r>
                          </w:p>
                          <w:p w:rsidR="00B9124A" w:rsidRPr="00B9124A" w:rsidRDefault="00B9124A" w:rsidP="00B9124A">
                            <w:pPr>
                              <w:pStyle w:val="1j-51"/>
                              <w:numPr>
                                <w:ilvl w:val="0"/>
                                <w:numId w:val="7"/>
                              </w:numPr>
                              <w:spacing w:before="0" w:beforeAutospacing="0" w:after="120" w:afterAutospacing="0"/>
                              <w:textAlignment w:val="baseline"/>
                              <w:rPr>
                                <w:sz w:val="28"/>
                                <w:lang w:val="uk-UA"/>
                              </w:rPr>
                            </w:pPr>
                            <w:r w:rsidRPr="00B9124A">
                              <w:rPr>
                                <w:sz w:val="28"/>
                                <w:lang w:val="uk-UA"/>
                              </w:rPr>
                              <w:t xml:space="preserve">Створення та втілення нових </w:t>
                            </w:r>
                            <w:proofErr w:type="spellStart"/>
                            <w:r w:rsidRPr="00B9124A">
                              <w:rPr>
                                <w:sz w:val="28"/>
                                <w:lang w:val="uk-UA"/>
                              </w:rPr>
                              <w:t>проєктів</w:t>
                            </w:r>
                            <w:proofErr w:type="spellEnd"/>
                            <w:r w:rsidRPr="00B9124A">
                              <w:rPr>
                                <w:sz w:val="28"/>
                                <w:lang w:val="uk-UA"/>
                              </w:rPr>
                              <w:t>;</w:t>
                            </w:r>
                          </w:p>
                          <w:p w:rsidR="00B9124A" w:rsidRPr="00B9124A" w:rsidRDefault="00B9124A" w:rsidP="00B9124A">
                            <w:pPr>
                              <w:pStyle w:val="1j-51"/>
                              <w:numPr>
                                <w:ilvl w:val="0"/>
                                <w:numId w:val="7"/>
                              </w:numPr>
                              <w:spacing w:before="0" w:beforeAutospacing="0" w:after="120" w:afterAutospacing="0"/>
                              <w:textAlignment w:val="baseline"/>
                              <w:rPr>
                                <w:sz w:val="28"/>
                                <w:lang w:val="uk-UA"/>
                              </w:rPr>
                            </w:pPr>
                            <w:r w:rsidRPr="00B9124A">
                              <w:rPr>
                                <w:sz w:val="28"/>
                                <w:lang w:val="uk-UA"/>
                              </w:rPr>
                              <w:t>Зміцнення матеріальної бази закладу.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" o:spid="_x0000_s1029" style="position:absolute;margin-left:3pt;margin-top:12pt;width:366pt;height:24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B9124A" w:rsidRDefault="00B9124A" w:rsidP="006770A6">
                      <w:pPr>
                        <w:pStyle w:val="1j-51"/>
                        <w:spacing w:before="0" w:beforeAutospacing="0" w:after="120" w:afterAutospacing="0"/>
                        <w:textAlignment w:val="baseline"/>
                        <w:rPr>
                          <w:rFonts w:ascii="inherit" w:hAnsi="inherit" w:cs="Arial"/>
                          <w:color w:val="000000"/>
                          <w:lang w:val="uk-UA"/>
                        </w:rPr>
                      </w:pPr>
                    </w:p>
                    <w:p w:rsidR="006770A6" w:rsidRPr="006770A6" w:rsidRDefault="006770A6" w:rsidP="006770A6">
                      <w:pPr>
                        <w:pStyle w:val="1j-51"/>
                        <w:spacing w:before="0" w:beforeAutospacing="0" w:after="120" w:afterAutospacing="0"/>
                        <w:textAlignment w:val="baseline"/>
                        <w:rPr>
                          <w:color w:val="000000"/>
                          <w:lang w:val="uk-UA"/>
                        </w:rPr>
                      </w:pPr>
                    </w:p>
                    <w:p w:rsidR="00B9124A" w:rsidRPr="00263900" w:rsidRDefault="00B9124A" w:rsidP="00263900">
                      <w:pPr>
                        <w:pStyle w:val="1j-51"/>
                        <w:numPr>
                          <w:ilvl w:val="0"/>
                          <w:numId w:val="7"/>
                        </w:numPr>
                        <w:spacing w:before="0" w:beforeAutospacing="0" w:after="120" w:afterAutospacing="0"/>
                        <w:textAlignment w:val="baseline"/>
                        <w:rPr>
                          <w:color w:val="000000"/>
                          <w:sz w:val="28"/>
                          <w:lang w:val="en-US"/>
                        </w:rPr>
                      </w:pPr>
                      <w:r w:rsidRPr="00263900">
                        <w:rPr>
                          <w:color w:val="000000"/>
                          <w:sz w:val="28"/>
                          <w:lang w:val="uk-UA"/>
                        </w:rPr>
                        <w:t>Високий рейтинг закладу;</w:t>
                      </w:r>
                    </w:p>
                    <w:p w:rsidR="00B358DE" w:rsidRPr="00B9124A" w:rsidRDefault="00B9124A" w:rsidP="00B9124A">
                      <w:pPr>
                        <w:pStyle w:val="1j-51"/>
                        <w:numPr>
                          <w:ilvl w:val="0"/>
                          <w:numId w:val="7"/>
                        </w:numPr>
                        <w:spacing w:before="0" w:beforeAutospacing="0" w:after="120" w:afterAutospacing="0"/>
                        <w:textAlignment w:val="baseline"/>
                        <w:rPr>
                          <w:sz w:val="28"/>
                          <w:lang w:val="uk-UA"/>
                        </w:rPr>
                      </w:pPr>
                      <w:r w:rsidRPr="00B9124A">
                        <w:rPr>
                          <w:sz w:val="28"/>
                          <w:lang w:val="uk-UA"/>
                        </w:rPr>
                        <w:t>Професійне надання освітніх послуг;</w:t>
                      </w:r>
                    </w:p>
                    <w:p w:rsidR="00B9124A" w:rsidRPr="00B9124A" w:rsidRDefault="00B9124A" w:rsidP="00B9124A">
                      <w:pPr>
                        <w:pStyle w:val="1j-51"/>
                        <w:numPr>
                          <w:ilvl w:val="0"/>
                          <w:numId w:val="7"/>
                        </w:numPr>
                        <w:spacing w:before="0" w:beforeAutospacing="0" w:after="120" w:afterAutospacing="0"/>
                        <w:textAlignment w:val="baseline"/>
                        <w:rPr>
                          <w:sz w:val="28"/>
                          <w:lang w:val="uk-UA"/>
                        </w:rPr>
                      </w:pPr>
                      <w:r w:rsidRPr="00B9124A">
                        <w:rPr>
                          <w:sz w:val="28"/>
                          <w:lang w:val="uk-UA"/>
                        </w:rPr>
                        <w:t>Наявність потужного колективу однодумців;</w:t>
                      </w:r>
                    </w:p>
                    <w:p w:rsidR="00B9124A" w:rsidRPr="00B9124A" w:rsidRDefault="00B9124A" w:rsidP="00B9124A">
                      <w:pPr>
                        <w:pStyle w:val="1j-51"/>
                        <w:numPr>
                          <w:ilvl w:val="0"/>
                          <w:numId w:val="7"/>
                        </w:numPr>
                        <w:spacing w:before="0" w:beforeAutospacing="0" w:after="120" w:afterAutospacing="0"/>
                        <w:textAlignment w:val="baseline"/>
                        <w:rPr>
                          <w:sz w:val="28"/>
                          <w:lang w:val="uk-UA"/>
                        </w:rPr>
                      </w:pPr>
                      <w:r w:rsidRPr="00B9124A">
                        <w:rPr>
                          <w:sz w:val="28"/>
                          <w:lang w:val="uk-UA"/>
                        </w:rPr>
                        <w:t>Поєднання занять з наукою;</w:t>
                      </w:r>
                    </w:p>
                    <w:p w:rsidR="00B9124A" w:rsidRPr="00B9124A" w:rsidRDefault="00B9124A" w:rsidP="00B9124A">
                      <w:pPr>
                        <w:pStyle w:val="1j-51"/>
                        <w:numPr>
                          <w:ilvl w:val="0"/>
                          <w:numId w:val="7"/>
                        </w:numPr>
                        <w:spacing w:before="0" w:beforeAutospacing="0" w:after="120" w:afterAutospacing="0"/>
                        <w:textAlignment w:val="baseline"/>
                        <w:rPr>
                          <w:sz w:val="28"/>
                          <w:lang w:val="uk-UA"/>
                        </w:rPr>
                      </w:pPr>
                      <w:r w:rsidRPr="00B9124A">
                        <w:rPr>
                          <w:sz w:val="28"/>
                          <w:lang w:val="uk-UA"/>
                        </w:rPr>
                        <w:t>Співпраця "педагог – вихованець – батьки";</w:t>
                      </w:r>
                    </w:p>
                    <w:p w:rsidR="00B9124A" w:rsidRPr="00B9124A" w:rsidRDefault="00B9124A" w:rsidP="00B9124A">
                      <w:pPr>
                        <w:pStyle w:val="1j-51"/>
                        <w:numPr>
                          <w:ilvl w:val="0"/>
                          <w:numId w:val="7"/>
                        </w:numPr>
                        <w:spacing w:before="0" w:beforeAutospacing="0" w:after="120" w:afterAutospacing="0"/>
                        <w:textAlignment w:val="baseline"/>
                        <w:rPr>
                          <w:sz w:val="28"/>
                          <w:lang w:val="uk-UA"/>
                        </w:rPr>
                      </w:pPr>
                      <w:r w:rsidRPr="00B9124A">
                        <w:rPr>
                          <w:sz w:val="28"/>
                          <w:lang w:val="uk-UA"/>
                        </w:rPr>
                        <w:t xml:space="preserve">Систематизація </w:t>
                      </w:r>
                      <w:proofErr w:type="spellStart"/>
                      <w:r w:rsidRPr="00B9124A">
                        <w:rPr>
                          <w:sz w:val="28"/>
                          <w:lang w:val="uk-UA"/>
                        </w:rPr>
                        <w:t>норобок</w:t>
                      </w:r>
                      <w:proofErr w:type="spellEnd"/>
                      <w:r w:rsidRPr="00B9124A">
                        <w:rPr>
                          <w:sz w:val="28"/>
                          <w:lang w:val="uk-UA"/>
                        </w:rPr>
                        <w:t>, знань, навичок;</w:t>
                      </w:r>
                    </w:p>
                    <w:p w:rsidR="00B9124A" w:rsidRPr="00B9124A" w:rsidRDefault="00B9124A" w:rsidP="00B9124A">
                      <w:pPr>
                        <w:pStyle w:val="1j-51"/>
                        <w:numPr>
                          <w:ilvl w:val="0"/>
                          <w:numId w:val="7"/>
                        </w:numPr>
                        <w:spacing w:before="0" w:beforeAutospacing="0" w:after="120" w:afterAutospacing="0"/>
                        <w:textAlignment w:val="baseline"/>
                        <w:rPr>
                          <w:sz w:val="28"/>
                          <w:lang w:val="uk-UA"/>
                        </w:rPr>
                      </w:pPr>
                      <w:r w:rsidRPr="00B9124A">
                        <w:rPr>
                          <w:sz w:val="28"/>
                          <w:lang w:val="uk-UA"/>
                        </w:rPr>
                        <w:t xml:space="preserve">Створення та втілення нових </w:t>
                      </w:r>
                      <w:proofErr w:type="spellStart"/>
                      <w:r w:rsidRPr="00B9124A">
                        <w:rPr>
                          <w:sz w:val="28"/>
                          <w:lang w:val="uk-UA"/>
                        </w:rPr>
                        <w:t>проєктів</w:t>
                      </w:r>
                      <w:proofErr w:type="spellEnd"/>
                      <w:r w:rsidRPr="00B9124A">
                        <w:rPr>
                          <w:sz w:val="28"/>
                          <w:lang w:val="uk-UA"/>
                        </w:rPr>
                        <w:t>;</w:t>
                      </w:r>
                    </w:p>
                    <w:p w:rsidR="00B9124A" w:rsidRPr="00B9124A" w:rsidRDefault="00B9124A" w:rsidP="00B9124A">
                      <w:pPr>
                        <w:pStyle w:val="1j-51"/>
                        <w:numPr>
                          <w:ilvl w:val="0"/>
                          <w:numId w:val="7"/>
                        </w:numPr>
                        <w:spacing w:before="0" w:beforeAutospacing="0" w:after="120" w:afterAutospacing="0"/>
                        <w:textAlignment w:val="baseline"/>
                        <w:rPr>
                          <w:sz w:val="28"/>
                          <w:lang w:val="uk-UA"/>
                        </w:rPr>
                      </w:pPr>
                      <w:r w:rsidRPr="00B9124A">
                        <w:rPr>
                          <w:sz w:val="28"/>
                          <w:lang w:val="uk-UA"/>
                        </w:rPr>
                        <w:t>Зміцнення матеріальної бази закладу.</w:t>
                      </w:r>
                    </w:p>
                  </w:txbxContent>
                </v:textbox>
              </v:roundrect>
            </w:pict>
          </mc:Fallback>
        </mc:AlternateContent>
      </w:r>
      <w:r w:rsidR="006770A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482AB4" wp14:editId="4A9B196D">
                <wp:simplePos x="0" y="0"/>
                <wp:positionH relativeFrom="column">
                  <wp:posOffset>5343525</wp:posOffset>
                </wp:positionH>
                <wp:positionV relativeFrom="paragraph">
                  <wp:posOffset>247015</wp:posOffset>
                </wp:positionV>
                <wp:extent cx="4086225" cy="638175"/>
                <wp:effectExtent l="76200" t="38100" r="104775" b="123825"/>
                <wp:wrapNone/>
                <wp:docPr id="6" name="Скругленный 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6225" cy="63817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358DE" w:rsidRPr="00B358DE" w:rsidRDefault="00B358DE" w:rsidP="00B358DE">
                            <w:pPr>
                              <w:pStyle w:val="1j-51"/>
                              <w:spacing w:before="0" w:beforeAutospacing="0" w:after="120" w:afterAutospacing="0"/>
                              <w:textAlignment w:val="baseline"/>
                              <w:rPr>
                                <w:rFonts w:ascii="inherit" w:hAnsi="inherit" w:cs="Arial"/>
                                <w:color w:val="000000"/>
                                <w:lang w:val="uk-UA"/>
                              </w:rPr>
                            </w:pPr>
                            <w:proofErr w:type="spellStart"/>
                            <w:r w:rsidRPr="00B358DE">
                              <w:rPr>
                                <w:b/>
                                <w:color w:val="000000"/>
                                <w:sz w:val="72"/>
                                <w:lang w:val="uk-UA"/>
                              </w:rPr>
                              <w:t>Weaknesses</w:t>
                            </w:r>
                            <w:proofErr w:type="spellEnd"/>
                            <w:r w:rsidRPr="00B358DE">
                              <w:rPr>
                                <w:rFonts w:ascii="inherit" w:hAnsi="inherit" w:cs="Arial"/>
                                <w:color w:val="000000"/>
                                <w:lang w:val="uk-UA"/>
                              </w:rPr>
                              <w:t xml:space="preserve"> - </w:t>
                            </w:r>
                            <w:r w:rsidRPr="00B9124A">
                              <w:rPr>
                                <w:rFonts w:ascii="inherit" w:hAnsi="inherit" w:cs="Arial"/>
                                <w:color w:val="000000"/>
                                <w:sz w:val="30"/>
                                <w:lang w:val="uk-UA"/>
                              </w:rPr>
                              <w:t>слабкі сторони</w:t>
                            </w:r>
                          </w:p>
                          <w:p w:rsidR="00B358DE" w:rsidRPr="00B358DE" w:rsidRDefault="00B358DE" w:rsidP="00B358DE">
                            <w:pPr>
                              <w:pStyle w:val="1j-51"/>
                              <w:spacing w:before="0" w:beforeAutospacing="0" w:after="120" w:afterAutospacing="0"/>
                              <w:jc w:val="center"/>
                              <w:textAlignment w:val="baseline"/>
                              <w:rPr>
                                <w:rFonts w:ascii="inherit" w:hAnsi="inherit" w:cs="Arial"/>
                                <w:color w:val="000000"/>
                                <w:sz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Deflat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" o:spid="_x0000_s1030" style="position:absolute;margin-left:420.75pt;margin-top:19.45pt;width:321.75pt;height:50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358DE" w:rsidRPr="00B358DE" w:rsidRDefault="00B358DE" w:rsidP="00B358DE">
                      <w:pPr>
                        <w:pStyle w:val="1j-51"/>
                        <w:spacing w:before="0" w:beforeAutospacing="0" w:after="120" w:afterAutospacing="0"/>
                        <w:textAlignment w:val="baseline"/>
                        <w:rPr>
                          <w:rFonts w:ascii="inherit" w:hAnsi="inherit" w:cs="Arial"/>
                          <w:color w:val="000000"/>
                          <w:lang w:val="uk-UA"/>
                        </w:rPr>
                      </w:pPr>
                      <w:proofErr w:type="spellStart"/>
                      <w:r w:rsidRPr="00B358DE">
                        <w:rPr>
                          <w:b/>
                          <w:color w:val="000000"/>
                          <w:sz w:val="72"/>
                          <w:lang w:val="uk-UA"/>
                        </w:rPr>
                        <w:t>Weaknesses</w:t>
                      </w:r>
                      <w:proofErr w:type="spellEnd"/>
                      <w:r w:rsidRPr="00B358DE">
                        <w:rPr>
                          <w:rFonts w:ascii="inherit" w:hAnsi="inherit" w:cs="Arial"/>
                          <w:color w:val="000000"/>
                          <w:lang w:val="uk-UA"/>
                        </w:rPr>
                        <w:t xml:space="preserve"> - </w:t>
                      </w:r>
                      <w:r w:rsidRPr="00B9124A">
                        <w:rPr>
                          <w:rFonts w:ascii="inherit" w:hAnsi="inherit" w:cs="Arial"/>
                          <w:color w:val="000000"/>
                          <w:sz w:val="30"/>
                          <w:lang w:val="uk-UA"/>
                        </w:rPr>
                        <w:t>слабкі сторони</w:t>
                      </w:r>
                    </w:p>
                    <w:p w:rsidR="00B358DE" w:rsidRPr="00B358DE" w:rsidRDefault="00B358DE" w:rsidP="00B358DE">
                      <w:pPr>
                        <w:pStyle w:val="1j-51"/>
                        <w:spacing w:before="0" w:beforeAutospacing="0" w:after="120" w:afterAutospacing="0"/>
                        <w:jc w:val="center"/>
                        <w:textAlignment w:val="baseline"/>
                        <w:rPr>
                          <w:rFonts w:ascii="inherit" w:hAnsi="inherit" w:cs="Arial"/>
                          <w:color w:val="000000"/>
                          <w:sz w:val="28"/>
                          <w:lang w:val="en-U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770A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CEBD9D0" wp14:editId="2F1004AA">
                <wp:simplePos x="0" y="0"/>
                <wp:positionH relativeFrom="column">
                  <wp:posOffset>285750</wp:posOffset>
                </wp:positionH>
                <wp:positionV relativeFrom="paragraph">
                  <wp:posOffset>3485515</wp:posOffset>
                </wp:positionV>
                <wp:extent cx="4086225" cy="638175"/>
                <wp:effectExtent l="76200" t="38100" r="104775" b="123825"/>
                <wp:wrapNone/>
                <wp:docPr id="7" name="Скругленный 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6225" cy="63817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358DE" w:rsidRPr="00B358DE" w:rsidRDefault="00B358DE" w:rsidP="00B358DE">
                            <w:pPr>
                              <w:pStyle w:val="1j-51"/>
                              <w:spacing w:before="0" w:beforeAutospacing="0" w:after="120" w:afterAutospacing="0"/>
                              <w:textAlignment w:val="baseline"/>
                              <w:rPr>
                                <w:color w:val="000000"/>
                                <w:sz w:val="32"/>
                                <w:lang w:val="uk-UA"/>
                              </w:rPr>
                            </w:pPr>
                            <w:proofErr w:type="spellStart"/>
                            <w:r w:rsidRPr="00B358DE">
                              <w:rPr>
                                <w:b/>
                                <w:color w:val="000000"/>
                                <w:sz w:val="56"/>
                                <w:lang w:val="uk-UA"/>
                              </w:rPr>
                              <w:t>Opportunities</w:t>
                            </w:r>
                            <w:proofErr w:type="spellEnd"/>
                            <w:r w:rsidRPr="00B358DE">
                              <w:rPr>
                                <w:color w:val="000000"/>
                                <w:sz w:val="32"/>
                                <w:lang w:val="uk-UA"/>
                              </w:rPr>
                              <w:t xml:space="preserve"> – можливості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Deflat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7" o:spid="_x0000_s1031" style="position:absolute;margin-left:22.5pt;margin-top:274.45pt;width:321.75pt;height:50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358DE" w:rsidRPr="00B358DE" w:rsidRDefault="00B358DE" w:rsidP="00B358DE">
                      <w:pPr>
                        <w:pStyle w:val="1j-51"/>
                        <w:spacing w:before="0" w:beforeAutospacing="0" w:after="120" w:afterAutospacing="0"/>
                        <w:textAlignment w:val="baseline"/>
                        <w:rPr>
                          <w:color w:val="000000"/>
                          <w:sz w:val="32"/>
                          <w:lang w:val="uk-UA"/>
                        </w:rPr>
                      </w:pPr>
                      <w:proofErr w:type="spellStart"/>
                      <w:r w:rsidRPr="00B358DE">
                        <w:rPr>
                          <w:b/>
                          <w:color w:val="000000"/>
                          <w:sz w:val="56"/>
                          <w:lang w:val="uk-UA"/>
                        </w:rPr>
                        <w:t>Opportunities</w:t>
                      </w:r>
                      <w:proofErr w:type="spellEnd"/>
                      <w:r w:rsidRPr="00B358DE">
                        <w:rPr>
                          <w:color w:val="000000"/>
                          <w:sz w:val="32"/>
                          <w:lang w:val="uk-UA"/>
                        </w:rPr>
                        <w:t xml:space="preserve"> – можливості</w:t>
                      </w:r>
                    </w:p>
                  </w:txbxContent>
                </v:textbox>
              </v:roundrect>
            </w:pict>
          </mc:Fallback>
        </mc:AlternateContent>
      </w:r>
      <w:r w:rsidR="006770A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48FAA3A" wp14:editId="66823CF3">
                <wp:simplePos x="0" y="0"/>
                <wp:positionH relativeFrom="column">
                  <wp:posOffset>5343525</wp:posOffset>
                </wp:positionH>
                <wp:positionV relativeFrom="paragraph">
                  <wp:posOffset>3485515</wp:posOffset>
                </wp:positionV>
                <wp:extent cx="4086225" cy="638175"/>
                <wp:effectExtent l="76200" t="38100" r="104775" b="123825"/>
                <wp:wrapNone/>
                <wp:docPr id="8" name="Скругленный 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6225" cy="63817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358DE" w:rsidRPr="00B358DE" w:rsidRDefault="00B358DE" w:rsidP="00B358DE">
                            <w:pPr>
                              <w:pStyle w:val="1j-51"/>
                              <w:spacing w:before="0" w:beforeAutospacing="0" w:after="120" w:afterAutospacing="0"/>
                              <w:ind w:left="720"/>
                              <w:textAlignment w:val="baseline"/>
                              <w:rPr>
                                <w:color w:val="000000"/>
                                <w:sz w:val="48"/>
                                <w:lang w:val="en-US"/>
                              </w:rPr>
                            </w:pPr>
                            <w:proofErr w:type="spellStart"/>
                            <w:r w:rsidRPr="00B358DE">
                              <w:rPr>
                                <w:b/>
                                <w:color w:val="000000"/>
                                <w:sz w:val="72"/>
                              </w:rPr>
                              <w:t>Threats</w:t>
                            </w:r>
                            <w:proofErr w:type="spellEnd"/>
                            <w:r w:rsidRPr="00B358DE">
                              <w:rPr>
                                <w:b/>
                                <w:color w:val="000000"/>
                                <w:sz w:val="72"/>
                              </w:rPr>
                              <w:t xml:space="preserve"> </w:t>
                            </w:r>
                            <w:r w:rsidR="007831E8">
                              <w:rPr>
                                <w:color w:val="000000"/>
                                <w:sz w:val="48"/>
                              </w:rPr>
                              <w:t xml:space="preserve">– </w:t>
                            </w:r>
                            <w:r w:rsidR="007831E8">
                              <w:rPr>
                                <w:color w:val="000000"/>
                                <w:sz w:val="48"/>
                                <w:lang w:val="uk-UA"/>
                              </w:rPr>
                              <w:t>за</w:t>
                            </w:r>
                            <w:r w:rsidRPr="00B358DE">
                              <w:rPr>
                                <w:color w:val="000000"/>
                                <w:sz w:val="48"/>
                              </w:rPr>
                              <w:t>грози</w:t>
                            </w:r>
                          </w:p>
                          <w:p w:rsidR="00B358DE" w:rsidRPr="00B358DE" w:rsidRDefault="00B358DE" w:rsidP="00B358DE">
                            <w:pPr>
                              <w:pStyle w:val="1j-51"/>
                              <w:spacing w:before="0" w:beforeAutospacing="0" w:after="120" w:afterAutospacing="0"/>
                              <w:jc w:val="center"/>
                              <w:textAlignment w:val="baseline"/>
                              <w:rPr>
                                <w:rFonts w:ascii="inherit" w:hAnsi="inherit" w:cs="Arial"/>
                                <w:color w:val="000000"/>
                                <w:sz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Deflat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8" o:spid="_x0000_s1032" style="position:absolute;margin-left:420.75pt;margin-top:274.45pt;width:321.75pt;height:50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" fillcolor="#9a4906 [1641]" stroked="f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B358DE" w:rsidRPr="00B358DE" w:rsidRDefault="00B358DE" w:rsidP="00B358DE">
                      <w:pPr>
                        <w:pStyle w:val="1j-51"/>
                        <w:spacing w:before="0" w:beforeAutospacing="0" w:after="120" w:afterAutospacing="0"/>
                        <w:ind w:left="720"/>
                        <w:textAlignment w:val="baseline"/>
                        <w:rPr>
                          <w:color w:val="000000"/>
                          <w:sz w:val="48"/>
                          <w:lang w:val="en-US"/>
                        </w:rPr>
                      </w:pPr>
                      <w:proofErr w:type="spellStart"/>
                      <w:r w:rsidRPr="00B358DE">
                        <w:rPr>
                          <w:b/>
                          <w:color w:val="000000"/>
                          <w:sz w:val="72"/>
                        </w:rPr>
                        <w:t>Threats</w:t>
                      </w:r>
                      <w:proofErr w:type="spellEnd"/>
                      <w:r w:rsidRPr="00B358DE">
                        <w:rPr>
                          <w:b/>
                          <w:color w:val="000000"/>
                          <w:sz w:val="72"/>
                        </w:rPr>
                        <w:t xml:space="preserve"> </w:t>
                      </w:r>
                      <w:r w:rsidR="007831E8">
                        <w:rPr>
                          <w:color w:val="000000"/>
                          <w:sz w:val="48"/>
                        </w:rPr>
                        <w:t xml:space="preserve">– </w:t>
                      </w:r>
                      <w:r w:rsidR="007831E8">
                        <w:rPr>
                          <w:color w:val="000000"/>
                          <w:sz w:val="48"/>
                          <w:lang w:val="uk-UA"/>
                        </w:rPr>
                        <w:t>за</w:t>
                      </w:r>
                      <w:r w:rsidRPr="00B358DE">
                        <w:rPr>
                          <w:color w:val="000000"/>
                          <w:sz w:val="48"/>
                        </w:rPr>
                        <w:t>грози</w:t>
                      </w:r>
                    </w:p>
                    <w:p w:rsidR="00B358DE" w:rsidRPr="00B358DE" w:rsidRDefault="00B358DE" w:rsidP="00B358DE">
                      <w:pPr>
                        <w:pStyle w:val="1j-51"/>
                        <w:spacing w:before="0" w:beforeAutospacing="0" w:after="120" w:afterAutospacing="0"/>
                        <w:jc w:val="center"/>
                        <w:textAlignment w:val="baseline"/>
                        <w:rPr>
                          <w:rFonts w:ascii="inherit" w:hAnsi="inherit" w:cs="Arial"/>
                          <w:color w:val="000000"/>
                          <w:sz w:val="28"/>
                          <w:lang w:val="en-U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358D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99FD30" wp14:editId="2A92F567">
                <wp:simplePos x="0" y="0"/>
                <wp:positionH relativeFrom="column">
                  <wp:posOffset>5153025</wp:posOffset>
                </wp:positionH>
                <wp:positionV relativeFrom="paragraph">
                  <wp:posOffset>3352800</wp:posOffset>
                </wp:positionV>
                <wp:extent cx="4648200" cy="3400425"/>
                <wp:effectExtent l="57150" t="38100" r="76200" b="104775"/>
                <wp:wrapNone/>
                <wp:docPr id="4" name="Скругленный 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8200" cy="340042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70A6" w:rsidRDefault="006770A6" w:rsidP="006770A6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</w:p>
                          <w:p w:rsidR="006770A6" w:rsidRDefault="006770A6" w:rsidP="006770A6">
                            <w:pPr>
                              <w:pStyle w:val="a3"/>
                              <w:ind w:left="1080"/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</w:p>
                          <w:p w:rsidR="006770A6" w:rsidRDefault="006770A6" w:rsidP="006770A6">
                            <w:pPr>
                              <w:pStyle w:val="a3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Воєнний стан в країні;</w:t>
                            </w:r>
                          </w:p>
                          <w:p w:rsidR="006770A6" w:rsidRDefault="006770A6" w:rsidP="006770A6">
                            <w:pPr>
                              <w:pStyle w:val="a3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Епідеміологічна небезпека;</w:t>
                            </w:r>
                          </w:p>
                          <w:p w:rsidR="006770A6" w:rsidRDefault="006770A6" w:rsidP="006770A6">
                            <w:pPr>
                              <w:pStyle w:val="a3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Природні катаклізми;</w:t>
                            </w:r>
                          </w:p>
                          <w:p w:rsidR="006770A6" w:rsidRDefault="006770A6" w:rsidP="006770A6">
                            <w:pPr>
                              <w:pStyle w:val="a3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Вплив політичної ситуації;</w:t>
                            </w:r>
                          </w:p>
                          <w:p w:rsidR="006770A6" w:rsidRDefault="006770A6" w:rsidP="006770A6">
                            <w:pPr>
                              <w:pStyle w:val="a3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Реорганізація та скорочення закладів позашкільної освіти;</w:t>
                            </w:r>
                          </w:p>
                          <w:p w:rsidR="006770A6" w:rsidRPr="006770A6" w:rsidRDefault="006770A6" w:rsidP="006770A6">
                            <w:pPr>
                              <w:pStyle w:val="a3"/>
                              <w:numPr>
                                <w:ilvl w:val="0"/>
                                <w:numId w:val="12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 xml:space="preserve">Відсутність підтримки влади та депутатів.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" o:spid="_x0000_s1033" style="position:absolute;margin-left:405.75pt;margin-top:264pt;width:366pt;height:26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6770A6" w:rsidRDefault="006770A6" w:rsidP="006770A6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</w:p>
                    <w:p w:rsidR="006770A6" w:rsidRDefault="006770A6" w:rsidP="006770A6">
                      <w:pPr>
                        <w:pStyle w:val="a3"/>
                        <w:ind w:left="1080"/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</w:p>
                    <w:p w:rsidR="006770A6" w:rsidRDefault="006770A6" w:rsidP="006770A6">
                      <w:pPr>
                        <w:pStyle w:val="a3"/>
                        <w:numPr>
                          <w:ilvl w:val="0"/>
                          <w:numId w:val="12"/>
                        </w:num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Воєнний стан в країні;</w:t>
                      </w:r>
                    </w:p>
                    <w:p w:rsidR="006770A6" w:rsidRDefault="006770A6" w:rsidP="006770A6">
                      <w:pPr>
                        <w:pStyle w:val="a3"/>
                        <w:numPr>
                          <w:ilvl w:val="0"/>
                          <w:numId w:val="12"/>
                        </w:num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Епідеміологічна небезпека;</w:t>
                      </w:r>
                    </w:p>
                    <w:p w:rsidR="006770A6" w:rsidRDefault="006770A6" w:rsidP="006770A6">
                      <w:pPr>
                        <w:pStyle w:val="a3"/>
                        <w:numPr>
                          <w:ilvl w:val="0"/>
                          <w:numId w:val="12"/>
                        </w:num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Природні катаклізми;</w:t>
                      </w:r>
                    </w:p>
                    <w:p w:rsidR="006770A6" w:rsidRDefault="006770A6" w:rsidP="006770A6">
                      <w:pPr>
                        <w:pStyle w:val="a3"/>
                        <w:numPr>
                          <w:ilvl w:val="0"/>
                          <w:numId w:val="12"/>
                        </w:num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Вплив політичної ситуації;</w:t>
                      </w:r>
                    </w:p>
                    <w:p w:rsidR="006770A6" w:rsidRDefault="006770A6" w:rsidP="006770A6">
                      <w:pPr>
                        <w:pStyle w:val="a3"/>
                        <w:numPr>
                          <w:ilvl w:val="0"/>
                          <w:numId w:val="12"/>
                        </w:num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Реорганізація та скорочення закладів позашкільної освіти;</w:t>
                      </w:r>
                    </w:p>
                    <w:p w:rsidR="006770A6" w:rsidRPr="006770A6" w:rsidRDefault="006770A6" w:rsidP="006770A6">
                      <w:pPr>
                        <w:pStyle w:val="a3"/>
                        <w:numPr>
                          <w:ilvl w:val="0"/>
                          <w:numId w:val="12"/>
                        </w:num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 xml:space="preserve">Відсутність підтримки влади та депутатів. </w:t>
                      </w:r>
                    </w:p>
                  </w:txbxContent>
                </v:textbox>
              </v:roundrect>
            </w:pict>
          </mc:Fallback>
        </mc:AlternateContent>
      </w:r>
      <w:r w:rsidR="00B358D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DD3786" wp14:editId="5BA7F7FA">
                <wp:simplePos x="0" y="0"/>
                <wp:positionH relativeFrom="column">
                  <wp:posOffset>38100</wp:posOffset>
                </wp:positionH>
                <wp:positionV relativeFrom="paragraph">
                  <wp:posOffset>3352800</wp:posOffset>
                </wp:positionV>
                <wp:extent cx="4648200" cy="3457575"/>
                <wp:effectExtent l="57150" t="38100" r="76200" b="104775"/>
                <wp:wrapNone/>
                <wp:docPr id="3" name="Скругленный 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8200" cy="345757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70A6" w:rsidRDefault="006770A6" w:rsidP="006770A6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</w:p>
                          <w:p w:rsidR="006770A6" w:rsidRPr="006770A6" w:rsidRDefault="006770A6" w:rsidP="006770A6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</w:p>
                          <w:p w:rsidR="00B358DE" w:rsidRDefault="006770A6" w:rsidP="006770A6">
                            <w:pPr>
                              <w:pStyle w:val="a3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Запровадження та використання освітніх програм;</w:t>
                            </w:r>
                          </w:p>
                          <w:p w:rsidR="006770A6" w:rsidRDefault="006770A6" w:rsidP="006770A6">
                            <w:pPr>
                              <w:pStyle w:val="a3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Збереження традиційних заходів;</w:t>
                            </w:r>
                          </w:p>
                          <w:p w:rsidR="006770A6" w:rsidRDefault="006770A6" w:rsidP="006770A6">
                            <w:pPr>
                              <w:pStyle w:val="a3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 xml:space="preserve">Використання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медіаресурсів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 xml:space="preserve"> у роботі закладу;</w:t>
                            </w:r>
                          </w:p>
                          <w:p w:rsidR="006770A6" w:rsidRDefault="006770A6" w:rsidP="006770A6">
                            <w:pPr>
                              <w:pStyle w:val="a3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Цифровізація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;</w:t>
                            </w:r>
                          </w:p>
                          <w:p w:rsidR="006770A6" w:rsidRDefault="006770A6" w:rsidP="006770A6">
                            <w:pPr>
                              <w:pStyle w:val="a3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Можливість ведення занять як в очному, так і в дистанційному режимі;</w:t>
                            </w:r>
                          </w:p>
                          <w:p w:rsidR="006770A6" w:rsidRDefault="006770A6" w:rsidP="006770A6">
                            <w:pPr>
                              <w:pStyle w:val="a3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Розширення співпраці з ВУЗами, іншими інституціями;</w:t>
                            </w:r>
                          </w:p>
                          <w:p w:rsidR="006770A6" w:rsidRPr="006770A6" w:rsidRDefault="006770A6" w:rsidP="006770A6">
                            <w:pPr>
                              <w:pStyle w:val="a3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Використання грантів.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" o:spid="_x0000_s1034" style="position:absolute;margin-left:3pt;margin-top:264pt;width:366pt;height:27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6770A6" w:rsidRDefault="006770A6" w:rsidP="006770A6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</w:p>
                    <w:p w:rsidR="006770A6" w:rsidRPr="006770A6" w:rsidRDefault="006770A6" w:rsidP="006770A6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</w:p>
                    <w:p w:rsidR="00B358DE" w:rsidRDefault="006770A6" w:rsidP="006770A6">
                      <w:pPr>
                        <w:pStyle w:val="a3"/>
                        <w:numPr>
                          <w:ilvl w:val="0"/>
                          <w:numId w:val="10"/>
                        </w:num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Запровадження та використання освітніх програм;</w:t>
                      </w:r>
                    </w:p>
                    <w:p w:rsidR="006770A6" w:rsidRDefault="006770A6" w:rsidP="006770A6">
                      <w:pPr>
                        <w:pStyle w:val="a3"/>
                        <w:numPr>
                          <w:ilvl w:val="0"/>
                          <w:numId w:val="10"/>
                        </w:num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Збереження традиційних заходів;</w:t>
                      </w:r>
                    </w:p>
                    <w:p w:rsidR="006770A6" w:rsidRDefault="006770A6" w:rsidP="006770A6">
                      <w:pPr>
                        <w:pStyle w:val="a3"/>
                        <w:numPr>
                          <w:ilvl w:val="0"/>
                          <w:numId w:val="10"/>
                        </w:num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 xml:space="preserve">Використання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медіаресурсів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 xml:space="preserve"> у роботі закладу;</w:t>
                      </w:r>
                    </w:p>
                    <w:p w:rsidR="006770A6" w:rsidRDefault="006770A6" w:rsidP="006770A6">
                      <w:pPr>
                        <w:pStyle w:val="a3"/>
                        <w:numPr>
                          <w:ilvl w:val="0"/>
                          <w:numId w:val="10"/>
                        </w:num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Цифровізація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;</w:t>
                      </w:r>
                    </w:p>
                    <w:p w:rsidR="006770A6" w:rsidRDefault="006770A6" w:rsidP="006770A6">
                      <w:pPr>
                        <w:pStyle w:val="a3"/>
                        <w:numPr>
                          <w:ilvl w:val="0"/>
                          <w:numId w:val="10"/>
                        </w:num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Можливість ведення занять як в очному, так і в дистанційному режимі;</w:t>
                      </w:r>
                    </w:p>
                    <w:p w:rsidR="006770A6" w:rsidRDefault="006770A6" w:rsidP="006770A6">
                      <w:pPr>
                        <w:pStyle w:val="a3"/>
                        <w:numPr>
                          <w:ilvl w:val="0"/>
                          <w:numId w:val="10"/>
                        </w:num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Розширення співпраці з ВУЗами, іншими інституціями;</w:t>
                      </w:r>
                    </w:p>
                    <w:p w:rsidR="006770A6" w:rsidRPr="006770A6" w:rsidRDefault="006770A6" w:rsidP="006770A6">
                      <w:pPr>
                        <w:pStyle w:val="a3"/>
                        <w:numPr>
                          <w:ilvl w:val="0"/>
                          <w:numId w:val="10"/>
                        </w:num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Використання грантів.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4D3E36" w:rsidSect="00B358DE">
      <w:footerReference w:type="even" r:id="rId9"/>
      <w:footerReference w:type="defaul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0A6" w:rsidRDefault="006770A6" w:rsidP="006770A6">
      <w:pPr>
        <w:spacing w:after="0" w:line="240" w:lineRule="auto"/>
      </w:pPr>
      <w:r>
        <w:separator/>
      </w:r>
    </w:p>
  </w:endnote>
  <w:endnote w:type="continuationSeparator" w:id="0">
    <w:p w:rsidR="006770A6" w:rsidRDefault="006770A6" w:rsidP="00677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0A6" w:rsidRDefault="006770A6" w:rsidP="00C66F6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770A6" w:rsidRDefault="006770A6" w:rsidP="006770A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0A6" w:rsidRDefault="006770A6" w:rsidP="00C66F6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831E8">
      <w:rPr>
        <w:rStyle w:val="a6"/>
        <w:noProof/>
      </w:rPr>
      <w:t>1</w:t>
    </w:r>
    <w:r>
      <w:rPr>
        <w:rStyle w:val="a6"/>
      </w:rPr>
      <w:fldChar w:fldCharType="end"/>
    </w:r>
  </w:p>
  <w:p w:rsidR="006770A6" w:rsidRDefault="006770A6" w:rsidP="006770A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0A6" w:rsidRDefault="006770A6" w:rsidP="006770A6">
      <w:pPr>
        <w:spacing w:after="0" w:line="240" w:lineRule="auto"/>
      </w:pPr>
      <w:r>
        <w:separator/>
      </w:r>
    </w:p>
  </w:footnote>
  <w:footnote w:type="continuationSeparator" w:id="0">
    <w:p w:rsidR="006770A6" w:rsidRDefault="006770A6" w:rsidP="006770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E398"/>
      </v:shape>
    </w:pict>
  </w:numPicBullet>
  <w:abstractNum w:abstractNumId="0">
    <w:nsid w:val="0EAA5045"/>
    <w:multiLevelType w:val="hybridMultilevel"/>
    <w:tmpl w:val="3872FB3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DC1637"/>
    <w:multiLevelType w:val="multilevel"/>
    <w:tmpl w:val="D2628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4854AC"/>
    <w:multiLevelType w:val="hybridMultilevel"/>
    <w:tmpl w:val="08002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6E4FFB"/>
    <w:multiLevelType w:val="hybridMultilevel"/>
    <w:tmpl w:val="25F21CE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F030C0"/>
    <w:multiLevelType w:val="multilevel"/>
    <w:tmpl w:val="F842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B0167B"/>
    <w:multiLevelType w:val="multilevel"/>
    <w:tmpl w:val="69626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B01D28"/>
    <w:multiLevelType w:val="hybridMultilevel"/>
    <w:tmpl w:val="95566B3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4A3707"/>
    <w:multiLevelType w:val="hybridMultilevel"/>
    <w:tmpl w:val="78303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3C2D59"/>
    <w:multiLevelType w:val="hybridMultilevel"/>
    <w:tmpl w:val="E02A6600"/>
    <w:lvl w:ilvl="0" w:tplc="041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0B56F2E"/>
    <w:multiLevelType w:val="hybridMultilevel"/>
    <w:tmpl w:val="2B30377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586DE4"/>
    <w:multiLevelType w:val="multilevel"/>
    <w:tmpl w:val="31723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4995482"/>
    <w:multiLevelType w:val="hybridMultilevel"/>
    <w:tmpl w:val="8194ADD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5"/>
  </w:num>
  <w:num w:numId="5">
    <w:abstractNumId w:val="2"/>
  </w:num>
  <w:num w:numId="6">
    <w:abstractNumId w:val="7"/>
  </w:num>
  <w:num w:numId="7">
    <w:abstractNumId w:val="6"/>
  </w:num>
  <w:num w:numId="8">
    <w:abstractNumId w:val="11"/>
  </w:num>
  <w:num w:numId="9">
    <w:abstractNumId w:val="9"/>
  </w:num>
  <w:num w:numId="10">
    <w:abstractNumId w:val="3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9D9"/>
    <w:rsid w:val="00263900"/>
    <w:rsid w:val="004D3E36"/>
    <w:rsid w:val="006770A6"/>
    <w:rsid w:val="007831E8"/>
    <w:rsid w:val="009029D9"/>
    <w:rsid w:val="00B358DE"/>
    <w:rsid w:val="00B91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j-51">
    <w:name w:val="_1j-51"/>
    <w:basedOn w:val="a"/>
    <w:rsid w:val="00B35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9124A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6770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770A6"/>
  </w:style>
  <w:style w:type="character" w:styleId="a6">
    <w:name w:val="page number"/>
    <w:basedOn w:val="a0"/>
    <w:uiPriority w:val="99"/>
    <w:semiHidden/>
    <w:unhideWhenUsed/>
    <w:rsid w:val="006770A6"/>
  </w:style>
  <w:style w:type="paragraph" w:styleId="a7">
    <w:name w:val="Balloon Text"/>
    <w:basedOn w:val="a"/>
    <w:link w:val="a8"/>
    <w:uiPriority w:val="99"/>
    <w:semiHidden/>
    <w:unhideWhenUsed/>
    <w:rsid w:val="00263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39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j-51">
    <w:name w:val="_1j-51"/>
    <w:basedOn w:val="a"/>
    <w:rsid w:val="00B35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9124A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6770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770A6"/>
  </w:style>
  <w:style w:type="character" w:styleId="a6">
    <w:name w:val="page number"/>
    <w:basedOn w:val="a0"/>
    <w:uiPriority w:val="99"/>
    <w:semiHidden/>
    <w:unhideWhenUsed/>
    <w:rsid w:val="006770A6"/>
  </w:style>
  <w:style w:type="paragraph" w:styleId="a7">
    <w:name w:val="Balloon Text"/>
    <w:basedOn w:val="a"/>
    <w:link w:val="a8"/>
    <w:uiPriority w:val="99"/>
    <w:semiHidden/>
    <w:unhideWhenUsed/>
    <w:rsid w:val="00263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39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</dc:creator>
  <cp:keywords/>
  <dc:description/>
  <cp:lastModifiedBy>Olena</cp:lastModifiedBy>
  <cp:revision>3</cp:revision>
  <cp:lastPrinted>2022-10-25T14:05:00Z</cp:lastPrinted>
  <dcterms:created xsi:type="dcterms:W3CDTF">2022-10-25T13:31:00Z</dcterms:created>
  <dcterms:modified xsi:type="dcterms:W3CDTF">2022-10-27T13:23:00Z</dcterms:modified>
</cp:coreProperties>
</file>